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4" w:rsidRPr="00A25A44" w:rsidRDefault="00A25A44" w:rsidP="00A25A44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Załącznik nr 1.</w:t>
      </w:r>
    </w:p>
    <w:p w:rsidR="00A25A44" w:rsidRPr="00A25A44" w:rsidRDefault="00A25A44" w:rsidP="00A25A44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25A44"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……………………………………..………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A25A44"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FORMULARZ OFERTOWY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Wybrane zakresy oferty*: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Badania psychologiczne</w:t>
      </w:r>
    </w:p>
    <w:p w:rsidR="00A25A44" w:rsidRPr="00A25A44" w:rsidRDefault="00A25A44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5A44" w:rsidRPr="00A25A44" w:rsidRDefault="00A25A44" w:rsidP="00A25A4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5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 – </w:t>
      </w:r>
      <w:r w:rsidRPr="00A25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Medycyna pracy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* właściwe zaznaczyć X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2. Oferty cenowe:</w:t>
      </w: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Część I.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psychologiczne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9351" w:type="dxa"/>
        <w:tblInd w:w="38" w:type="dxa"/>
        <w:tblLook w:val="04A0" w:firstRow="1" w:lastRow="0" w:firstColumn="1" w:lastColumn="0" w:noHBand="0" w:noVBand="1"/>
      </w:tblPr>
      <w:tblGrid>
        <w:gridCol w:w="6307"/>
        <w:gridCol w:w="1276"/>
        <w:gridCol w:w="1768"/>
      </w:tblGrid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2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Badania psychologiczne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1768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CENA (w zł) </w:t>
            </w: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rPr>
                <w:rFonts w:ascii="Times New Roman" w:hAnsi="Times New Roman" w:cs="Times New Roman"/>
              </w:rPr>
            </w:pPr>
            <w:r w:rsidRPr="00A25A44">
              <w:rPr>
                <w:rFonts w:ascii="Times New Roman" w:hAnsi="Times New Roman" w:cs="Times New Roman"/>
              </w:rPr>
              <w:t>badania psychologiczne kierowców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1768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badania psychologiczne osób ubiegających się lub posiadających praw</w:t>
            </w: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do wykonywania lub kierowania </w:t>
            </w: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działalnością gospodarczą albo osób bezpośrednio zatrudnionych przy wytwarzaniu i obrocie materiałami wybuchowymi, bronią, amunicją oraz wyrobami o przeznaczeniu wojskowym lub policyjnym. 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1768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</w:t>
      </w:r>
    </w:p>
    <w:p w:rsidR="00A25A44" w:rsidRP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25A4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(Data i podpis Oferenta)</w:t>
      </w:r>
    </w:p>
    <w:p w:rsidR="00A25A44" w:rsidRPr="00A25A44" w:rsidRDefault="00A25A44" w:rsidP="00A25A44">
      <w:pPr>
        <w:keepNext/>
        <w:tabs>
          <w:tab w:val="left" w:pos="708"/>
        </w:tabs>
        <w:suppressAutoHyphens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Część II. </w:t>
      </w:r>
      <w:r w:rsidRPr="00A25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Medycyna pracy</w:t>
      </w: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6307"/>
        <w:gridCol w:w="1276"/>
        <w:gridCol w:w="1667"/>
      </w:tblGrid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Medycyna pracy</w:t>
            </w: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CENA (w zł)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Default="00A25A44" w:rsidP="00A25A44">
            <w:pPr>
              <w:suppressAutoHyphens/>
              <w:rPr>
                <w:rFonts w:ascii="Times New Roman" w:hAnsi="Times New Roman" w:cs="Times New Roman"/>
              </w:rPr>
            </w:pPr>
            <w:r w:rsidRPr="00A25A44">
              <w:rPr>
                <w:rFonts w:ascii="Times New Roman" w:hAnsi="Times New Roman" w:cs="Times New Roman"/>
              </w:rPr>
              <w:t>wystawianie orzeczeń wojskowych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hAnsi="Times New Roman" w:cs="Times New Roman"/>
              </w:rPr>
              <w:t>wystawianie skierowań do TWKL o zdolności do zawodowej służby wojskowej</w:t>
            </w: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wystawianie skierowań do TWKL o uszczerbku na zdrowiu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5A44">
              <w:rPr>
                <w:rFonts w:ascii="Times New Roman" w:hAnsi="Times New Roman" w:cs="Times New Roman"/>
              </w:rPr>
              <w:t>wystawianie skierowań do TWKL o zdolności do zawodowej służby wojskowej poza granicami kraju</w:t>
            </w: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Default="00A25A44" w:rsidP="00A25A44">
            <w:pPr>
              <w:suppressAutoHyphens/>
              <w:rPr>
                <w:rFonts w:ascii="Times New Roman" w:hAnsi="Times New Roman" w:cs="Times New Roman"/>
              </w:rPr>
            </w:pPr>
            <w:r w:rsidRPr="00A25A44">
              <w:rPr>
                <w:rFonts w:ascii="Times New Roman" w:hAnsi="Times New Roman" w:cs="Times New Roman"/>
              </w:rPr>
              <w:t>wystawianie skierowań do TWKL o udzielenie urlopu zdrowotnego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Default="00A25A44" w:rsidP="00A25A44">
            <w:pPr>
              <w:suppressAutoHyphens/>
              <w:rPr>
                <w:rFonts w:ascii="Times New Roman" w:hAnsi="Times New Roman" w:cs="Times New Roman"/>
              </w:rPr>
            </w:pPr>
            <w:r w:rsidRPr="00A25A44">
              <w:rPr>
                <w:rFonts w:ascii="Times New Roman" w:hAnsi="Times New Roman" w:cs="Times New Roman"/>
              </w:rPr>
              <w:t>wystawianie opinii lekarskiej dla żołnierza kierowanego do TWKL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wystawianie skierowań na turnusy leczniczo-profilaktyczne dla powracających z misji poza granicami kraju</w:t>
            </w: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udział lekarza w pracach komisji BHP</w:t>
            </w:r>
          </w:p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Default="00A25A44" w:rsidP="00A25A4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25A44">
              <w:rPr>
                <w:rFonts w:ascii="Times New Roman" w:hAnsi="Times New Roman" w:cs="Times New Roman"/>
              </w:rPr>
              <w:t>przegląd stanowisk pracy i ryzyka zawodowego</w:t>
            </w:r>
          </w:p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kwalifikacja lekarza do szczepień ochronnych wraz z iniekcją </w:t>
            </w:r>
          </w:p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25A44" w:rsidRPr="00A25A44" w:rsidTr="00A25A44">
        <w:tc>
          <w:tcPr>
            <w:tcW w:w="6307" w:type="dxa"/>
          </w:tcPr>
          <w:p w:rsidR="00A25A44" w:rsidRPr="00A25A44" w:rsidRDefault="00A25A44" w:rsidP="00A25A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5A44">
              <w:rPr>
                <w:rFonts w:ascii="Times New Roman" w:hAnsi="Times New Roman" w:cs="Times New Roman"/>
              </w:rPr>
              <w:t xml:space="preserve">kwalifikacja lekarza do uczestnictwa w zawodach sportowych i egzaminie z </w:t>
            </w:r>
            <w:proofErr w:type="spellStart"/>
            <w:r w:rsidRPr="00A25A44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1276" w:type="dxa"/>
          </w:tcPr>
          <w:p w:rsidR="00A25A44" w:rsidRPr="00A25A44" w:rsidRDefault="00A25A44" w:rsidP="00A25A4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67" w:type="dxa"/>
          </w:tcPr>
          <w:p w:rsidR="00A25A44" w:rsidRPr="00A25A44" w:rsidRDefault="00A25A44" w:rsidP="00A25A4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</w:t>
      </w: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25A4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(Data i podpis Oferenta)</w:t>
      </w: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Załącznik nr. 2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A4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……………………………………..………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5A44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 z pełną nazwą Oferenta</w:t>
      </w:r>
    </w:p>
    <w:p w:rsidR="00A25A44" w:rsidRDefault="00A25A44" w:rsidP="00A25A4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5A44" w:rsidRDefault="00A25A44" w:rsidP="00A25A4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5A44" w:rsidRPr="00A25A44" w:rsidRDefault="00A25A44" w:rsidP="00A25A4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A25A44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A25A4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A25A4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ze koniecznymi informacjami niezbędnymi do przygotowania oferty oraz wykonania usług będących przedmiotem zamówienia.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przepisami.</w:t>
      </w:r>
    </w:p>
    <w:p w:rsidR="00A25A44" w:rsidRPr="00A25A44" w:rsidRDefault="00A25A44" w:rsidP="00A25A4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kwalifikacje personelu wykonującego świadczenia  zdrowotne </w:t>
      </w:r>
      <w:r w:rsidRPr="00A25A4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są zgodne </w:t>
      </w: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>z wymaganiami określonymi przez NFZ.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A25A44" w:rsidRPr="00A25A44" w:rsidRDefault="00A25A44" w:rsidP="00A25A44">
      <w:pPr>
        <w:suppressAutoHyphens/>
        <w:spacing w:after="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25A44" w:rsidRPr="00A25A44" w:rsidRDefault="00A25A44" w:rsidP="00A25A44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25A44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25A44" w:rsidRPr="00A25A44" w:rsidRDefault="00A25A44" w:rsidP="00A25A44">
      <w:pPr>
        <w:tabs>
          <w:tab w:val="left" w:pos="1020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sectPr w:rsidR="00A25A44" w:rsidRPr="00A2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7"/>
    <w:rsid w:val="00054CB7"/>
    <w:rsid w:val="0068260C"/>
    <w:rsid w:val="00A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2015-02-17T08:29:00Z</dcterms:created>
  <dcterms:modified xsi:type="dcterms:W3CDTF">2015-02-17T09:05:00Z</dcterms:modified>
</cp:coreProperties>
</file>